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CEF38" w14:textId="1BFFCC95" w:rsidR="006452E6" w:rsidRDefault="006452E6">
      <w:pPr>
        <w:rPr>
          <w:rFonts w:ascii="Calibri" w:eastAsia="Calibri" w:hAnsi="Calibri" w:cs="Calibri"/>
        </w:rPr>
      </w:pPr>
      <w:r w:rsidRPr="00DA2FEE">
        <w:rPr>
          <w:rFonts w:ascii="Times New Roman" w:hAnsi="Times New Roman"/>
          <w:b/>
          <w:noProof/>
          <w:highlight w:val="yellow"/>
          <w:lang w:val="nl-BE" w:eastAsia="nl-BE"/>
        </w:rPr>
        <w:drawing>
          <wp:anchor distT="0" distB="0" distL="114300" distR="114300" simplePos="0" relativeHeight="251670528" behindDoc="1" locked="0" layoutInCell="1" allowOverlap="1" wp14:anchorId="57573B56" wp14:editId="505F13B6">
            <wp:simplePos x="0" y="0"/>
            <wp:positionH relativeFrom="column">
              <wp:posOffset>2893695</wp:posOffset>
            </wp:positionH>
            <wp:positionV relativeFrom="paragraph">
              <wp:posOffset>-940435</wp:posOffset>
            </wp:positionV>
            <wp:extent cx="2933700" cy="962025"/>
            <wp:effectExtent l="0" t="0" r="0" b="9525"/>
            <wp:wrapNone/>
            <wp:docPr id="1479404544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404544" name="Afbeelding 1" descr="Afbeelding met tekst, Lettertype, Graphics, logo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78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D63C6" w:rsidRPr="00926CDE" w14:paraId="1032EE8E" w14:textId="77777777" w:rsidTr="008D63C6">
        <w:tc>
          <w:tcPr>
            <w:tcW w:w="9781" w:type="dxa"/>
            <w:shd w:val="clear" w:color="auto" w:fill="auto"/>
          </w:tcPr>
          <w:p w14:paraId="4A638F8B" w14:textId="7F2AC941" w:rsidR="008D63C6" w:rsidRPr="00926CDE" w:rsidRDefault="008D63C6" w:rsidP="008D63C6">
            <w:pPr>
              <w:autoSpaceDE w:val="0"/>
              <w:autoSpaceDN w:val="0"/>
              <w:adjustRightInd w:val="0"/>
              <w:spacing w:line="360" w:lineRule="auto"/>
              <w:ind w:left="-1134" w:right="-957"/>
              <w:jc w:val="center"/>
              <w:rPr>
                <w:rFonts w:ascii="Calibri" w:eastAsia="MS Mincho" w:hAnsi="Calibri" w:cs="Calibri"/>
                <w:b/>
                <w:color w:val="000000"/>
                <w:lang w:eastAsia="nl-BE"/>
              </w:rPr>
            </w:pPr>
            <w:r w:rsidRPr="00926CDE">
              <w:rPr>
                <w:rFonts w:ascii="Calibri" w:eastAsia="Times New Roman" w:hAnsi="Calibri" w:cs="Calibri"/>
                <w:b/>
                <w:color w:val="000000"/>
                <w:lang w:eastAsia="nl-BE"/>
              </w:rPr>
              <w:t xml:space="preserve">Inschrijvingsformulier </w:t>
            </w:r>
            <w:r>
              <w:rPr>
                <w:rFonts w:ascii="Calibri" w:eastAsia="MS Mincho" w:hAnsi="Calibri" w:cs="Calibri"/>
                <w:b/>
                <w:color w:val="000000"/>
                <w:lang w:eastAsia="nl-BE"/>
              </w:rPr>
              <w:t>Etentje en Toneel</w:t>
            </w:r>
          </w:p>
          <w:p w14:paraId="6886A348" w14:textId="5B65CFDC" w:rsidR="008D63C6" w:rsidRPr="00926CDE" w:rsidRDefault="008D63C6" w:rsidP="008D63C6">
            <w:pPr>
              <w:spacing w:line="360" w:lineRule="auto"/>
              <w:ind w:left="-1134" w:right="-957"/>
              <w:contextualSpacing/>
              <w:jc w:val="center"/>
              <w:rPr>
                <w:rFonts w:ascii="Calibri" w:eastAsia="Times New Roman" w:hAnsi="Calibri" w:cs="Calibri"/>
                <w:b/>
                <w:lang w:eastAsia="nl-BE"/>
              </w:rPr>
            </w:pPr>
            <w:r w:rsidRPr="00926CDE">
              <w:rPr>
                <w:rFonts w:ascii="Calibri" w:eastAsia="Times New Roman" w:hAnsi="Calibri" w:cs="Calibri"/>
                <w:b/>
                <w:lang w:eastAsia="nl-BE"/>
              </w:rPr>
              <w:t>Zondag 2</w:t>
            </w:r>
            <w:r>
              <w:rPr>
                <w:rFonts w:ascii="Calibri" w:eastAsia="Times New Roman" w:hAnsi="Calibri" w:cs="Calibri"/>
                <w:b/>
                <w:lang w:eastAsia="nl-BE"/>
              </w:rPr>
              <w:t>6</w:t>
            </w:r>
            <w:r w:rsidRPr="00926CDE">
              <w:rPr>
                <w:rFonts w:ascii="Calibri" w:eastAsia="Times New Roman" w:hAnsi="Calibri" w:cs="Calibri"/>
                <w:b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eastAsia="nl-BE"/>
              </w:rPr>
              <w:t>januari</w:t>
            </w:r>
            <w:r w:rsidRPr="00926CDE">
              <w:rPr>
                <w:rFonts w:ascii="Calibri" w:eastAsia="Times New Roman" w:hAnsi="Calibri" w:cs="Calibri"/>
                <w:b/>
                <w:lang w:eastAsia="nl-BE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lang w:eastAsia="nl-BE"/>
              </w:rPr>
              <w:t>5</w:t>
            </w:r>
          </w:p>
        </w:tc>
      </w:tr>
    </w:tbl>
    <w:p w14:paraId="0CF6788F" w14:textId="2CB7798A" w:rsidR="008D63C6" w:rsidRPr="00926CDE" w:rsidRDefault="008D63C6" w:rsidP="008D63C6">
      <w:pPr>
        <w:shd w:val="clear" w:color="auto" w:fill="FFFFFF"/>
        <w:ind w:left="-1134" w:right="-957"/>
        <w:contextualSpacing/>
        <w:rPr>
          <w:rFonts w:ascii="Calibri" w:eastAsia="Times New Roman" w:hAnsi="Calibri" w:cs="Calibri"/>
          <w:lang w:eastAsia="nl-BE"/>
        </w:rPr>
      </w:pPr>
    </w:p>
    <w:p w14:paraId="667BB78D" w14:textId="3D9374E5" w:rsidR="008D63C6" w:rsidRPr="00926CDE" w:rsidRDefault="008D63C6" w:rsidP="008D63C6">
      <w:pPr>
        <w:tabs>
          <w:tab w:val="left" w:pos="567"/>
        </w:tabs>
        <w:spacing w:line="360" w:lineRule="auto"/>
        <w:ind w:left="-1134" w:right="-957"/>
        <w:contextualSpacing/>
        <w:rPr>
          <w:rFonts w:ascii="Calibri" w:eastAsia="MS Mincho" w:hAnsi="Calibri" w:cs="Calibri"/>
        </w:rPr>
      </w:pPr>
      <w:r w:rsidRPr="00926CDE">
        <w:rPr>
          <w:rFonts w:ascii="Calibri" w:eastAsia="MS Mincho" w:hAnsi="Calibri" w:cs="Calibri"/>
        </w:rPr>
        <w:t xml:space="preserve">Naam en voornaam: </w:t>
      </w:r>
      <w:bookmarkStart w:id="0" w:name="_Hlk182933081"/>
      <w:r w:rsidR="006452E6">
        <w:rPr>
          <w:rFonts w:ascii="Calibri" w:eastAsia="MS Mincho" w:hAnsi="Calibri" w:cs="Calibr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452E6">
        <w:rPr>
          <w:rFonts w:ascii="Calibri" w:eastAsia="MS Mincho" w:hAnsi="Calibri" w:cs="Calibri"/>
          <w:b/>
          <w:bCs/>
        </w:rPr>
        <w:instrText xml:space="preserve"> FORMTEXT </w:instrText>
      </w:r>
      <w:r w:rsidR="006452E6">
        <w:rPr>
          <w:rFonts w:ascii="Calibri" w:eastAsia="MS Mincho" w:hAnsi="Calibri" w:cs="Calibri"/>
          <w:b/>
          <w:bCs/>
        </w:rPr>
      </w:r>
      <w:r w:rsidR="006452E6">
        <w:rPr>
          <w:rFonts w:ascii="Calibri" w:eastAsia="MS Mincho" w:hAnsi="Calibri" w:cs="Calibri"/>
          <w:b/>
          <w:bCs/>
        </w:rPr>
        <w:fldChar w:fldCharType="separate"/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</w:rPr>
        <w:fldChar w:fldCharType="end"/>
      </w:r>
      <w:bookmarkEnd w:id="0"/>
      <w:bookmarkEnd w:id="1"/>
    </w:p>
    <w:p w14:paraId="333D7F81" w14:textId="27AA8763" w:rsidR="008D63C6" w:rsidRPr="00926CDE" w:rsidRDefault="008D63C6" w:rsidP="008D63C6">
      <w:pPr>
        <w:tabs>
          <w:tab w:val="left" w:pos="567"/>
        </w:tabs>
        <w:spacing w:line="360" w:lineRule="auto"/>
        <w:ind w:left="-1134" w:right="-957"/>
        <w:contextualSpacing/>
        <w:rPr>
          <w:rFonts w:ascii="Calibri" w:eastAsia="MS Mincho" w:hAnsi="Calibri" w:cs="Calibri"/>
        </w:rPr>
      </w:pPr>
      <w:r w:rsidRPr="00926CDE">
        <w:rPr>
          <w:rFonts w:ascii="Calibri" w:eastAsia="MS Mincho" w:hAnsi="Calibri" w:cs="Calibri"/>
        </w:rPr>
        <w:t xml:space="preserve">Straat en nummer: </w:t>
      </w:r>
      <w:r w:rsidR="006452E6">
        <w:rPr>
          <w:rFonts w:ascii="Calibri" w:eastAsia="MS Mincho" w:hAnsi="Calibri" w:cs="Calibr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52E6">
        <w:rPr>
          <w:rFonts w:ascii="Calibri" w:eastAsia="MS Mincho" w:hAnsi="Calibri" w:cs="Calibri"/>
          <w:b/>
          <w:bCs/>
        </w:rPr>
        <w:instrText xml:space="preserve"> FORMTEXT </w:instrText>
      </w:r>
      <w:r w:rsidR="006452E6">
        <w:rPr>
          <w:rFonts w:ascii="Calibri" w:eastAsia="MS Mincho" w:hAnsi="Calibri" w:cs="Calibri"/>
          <w:b/>
          <w:bCs/>
        </w:rPr>
      </w:r>
      <w:r w:rsidR="006452E6">
        <w:rPr>
          <w:rFonts w:ascii="Calibri" w:eastAsia="MS Mincho" w:hAnsi="Calibri" w:cs="Calibri"/>
          <w:b/>
          <w:bCs/>
        </w:rPr>
        <w:fldChar w:fldCharType="separate"/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</w:rPr>
        <w:fldChar w:fldCharType="end"/>
      </w:r>
    </w:p>
    <w:p w14:paraId="59514530" w14:textId="410F6222" w:rsidR="008D63C6" w:rsidRPr="00926CDE" w:rsidRDefault="008D63C6" w:rsidP="008D63C6">
      <w:pPr>
        <w:tabs>
          <w:tab w:val="left" w:pos="567"/>
        </w:tabs>
        <w:spacing w:line="360" w:lineRule="auto"/>
        <w:ind w:left="-1134" w:right="-957"/>
        <w:contextualSpacing/>
        <w:rPr>
          <w:rFonts w:ascii="Calibri" w:eastAsia="MS Mincho" w:hAnsi="Calibri" w:cs="Calibri"/>
        </w:rPr>
      </w:pPr>
      <w:r w:rsidRPr="00926CDE">
        <w:rPr>
          <w:rFonts w:ascii="Calibri" w:eastAsia="MS Mincho" w:hAnsi="Calibri" w:cs="Calibri"/>
        </w:rPr>
        <w:t xml:space="preserve">Postnummer en gemeente: </w:t>
      </w:r>
      <w:r w:rsidR="006452E6">
        <w:rPr>
          <w:rFonts w:ascii="Calibri" w:eastAsia="MS Mincho" w:hAnsi="Calibri" w:cs="Calibr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52E6">
        <w:rPr>
          <w:rFonts w:ascii="Calibri" w:eastAsia="MS Mincho" w:hAnsi="Calibri" w:cs="Calibri"/>
          <w:b/>
          <w:bCs/>
        </w:rPr>
        <w:instrText xml:space="preserve"> FORMTEXT </w:instrText>
      </w:r>
      <w:r w:rsidR="006452E6">
        <w:rPr>
          <w:rFonts w:ascii="Calibri" w:eastAsia="MS Mincho" w:hAnsi="Calibri" w:cs="Calibri"/>
          <w:b/>
          <w:bCs/>
        </w:rPr>
      </w:r>
      <w:r w:rsidR="006452E6">
        <w:rPr>
          <w:rFonts w:ascii="Calibri" w:eastAsia="MS Mincho" w:hAnsi="Calibri" w:cs="Calibri"/>
          <w:b/>
          <w:bCs/>
        </w:rPr>
        <w:fldChar w:fldCharType="separate"/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</w:rPr>
        <w:fldChar w:fldCharType="end"/>
      </w:r>
    </w:p>
    <w:p w14:paraId="1DD82DAA" w14:textId="53F61FC6" w:rsidR="008D63C6" w:rsidRPr="00926CDE" w:rsidRDefault="008D63C6" w:rsidP="008D63C6">
      <w:pPr>
        <w:tabs>
          <w:tab w:val="left" w:pos="567"/>
        </w:tabs>
        <w:spacing w:line="360" w:lineRule="auto"/>
        <w:ind w:left="-1134" w:right="-957"/>
        <w:contextualSpacing/>
        <w:rPr>
          <w:rFonts w:ascii="Calibri" w:eastAsia="MS Mincho" w:hAnsi="Calibri" w:cs="Calibri"/>
        </w:rPr>
      </w:pPr>
      <w:r w:rsidRPr="00926CDE">
        <w:rPr>
          <w:rFonts w:ascii="Calibri" w:eastAsia="MS Mincho" w:hAnsi="Calibri" w:cs="Calibri"/>
        </w:rPr>
        <w:t xml:space="preserve">Telefoon/Gsm: </w:t>
      </w:r>
      <w:r w:rsidR="006452E6">
        <w:rPr>
          <w:rFonts w:ascii="Calibri" w:eastAsia="MS Mincho" w:hAnsi="Calibri" w:cs="Calibr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52E6">
        <w:rPr>
          <w:rFonts w:ascii="Calibri" w:eastAsia="MS Mincho" w:hAnsi="Calibri" w:cs="Calibri"/>
          <w:b/>
          <w:bCs/>
        </w:rPr>
        <w:instrText xml:space="preserve"> FORMTEXT </w:instrText>
      </w:r>
      <w:r w:rsidR="006452E6">
        <w:rPr>
          <w:rFonts w:ascii="Calibri" w:eastAsia="MS Mincho" w:hAnsi="Calibri" w:cs="Calibri"/>
          <w:b/>
          <w:bCs/>
        </w:rPr>
      </w:r>
      <w:r w:rsidR="006452E6">
        <w:rPr>
          <w:rFonts w:ascii="Calibri" w:eastAsia="MS Mincho" w:hAnsi="Calibri" w:cs="Calibri"/>
          <w:b/>
          <w:bCs/>
        </w:rPr>
        <w:fldChar w:fldCharType="separate"/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</w:rPr>
        <w:fldChar w:fldCharType="end"/>
      </w:r>
      <w:r w:rsidR="006452E6">
        <w:rPr>
          <w:rFonts w:ascii="Calibri" w:eastAsia="MS Mincho" w:hAnsi="Calibri" w:cs="Calibri"/>
          <w:b/>
          <w:bCs/>
        </w:rPr>
        <w:t xml:space="preserve">  </w:t>
      </w:r>
      <w:r w:rsidRPr="00926CDE">
        <w:rPr>
          <w:rFonts w:ascii="Calibri" w:eastAsia="MS Mincho" w:hAnsi="Calibri" w:cs="Calibri"/>
        </w:rPr>
        <w:t xml:space="preserve">E-mail: </w:t>
      </w:r>
      <w:r w:rsidR="006452E6">
        <w:rPr>
          <w:rFonts w:ascii="Calibri" w:eastAsia="MS Mincho" w:hAnsi="Calibri" w:cs="Calibr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52E6">
        <w:rPr>
          <w:rFonts w:ascii="Calibri" w:eastAsia="MS Mincho" w:hAnsi="Calibri" w:cs="Calibri"/>
          <w:b/>
          <w:bCs/>
        </w:rPr>
        <w:instrText xml:space="preserve"> FORMTEXT </w:instrText>
      </w:r>
      <w:r w:rsidR="006452E6">
        <w:rPr>
          <w:rFonts w:ascii="Calibri" w:eastAsia="MS Mincho" w:hAnsi="Calibri" w:cs="Calibri"/>
          <w:b/>
          <w:bCs/>
        </w:rPr>
      </w:r>
      <w:r w:rsidR="006452E6">
        <w:rPr>
          <w:rFonts w:ascii="Calibri" w:eastAsia="MS Mincho" w:hAnsi="Calibri" w:cs="Calibri"/>
          <w:b/>
          <w:bCs/>
        </w:rPr>
        <w:fldChar w:fldCharType="separate"/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</w:rPr>
        <w:fldChar w:fldCharType="end"/>
      </w:r>
    </w:p>
    <w:p w14:paraId="095C8377" w14:textId="1957777E" w:rsidR="008D63C6" w:rsidRPr="00926CDE" w:rsidRDefault="008D63C6" w:rsidP="008D63C6">
      <w:pPr>
        <w:tabs>
          <w:tab w:val="left" w:pos="567"/>
        </w:tabs>
        <w:spacing w:line="360" w:lineRule="auto"/>
        <w:ind w:left="-1134" w:right="-957"/>
        <w:contextualSpacing/>
        <w:rPr>
          <w:rFonts w:ascii="Calibri" w:eastAsia="MS Mincho" w:hAnsi="Calibri" w:cs="Calibri"/>
        </w:rPr>
      </w:pPr>
      <w:r w:rsidRPr="00926CDE">
        <w:rPr>
          <w:rFonts w:ascii="Calibri" w:eastAsia="MS Mincho" w:hAnsi="Calibri" w:cs="Calibri"/>
        </w:rPr>
        <w:t xml:space="preserve">Lidnummer Pasar: </w:t>
      </w:r>
      <w:r w:rsidR="006452E6">
        <w:rPr>
          <w:rFonts w:ascii="Calibri" w:eastAsia="MS Mincho" w:hAnsi="Calibri" w:cs="Calibr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52E6">
        <w:rPr>
          <w:rFonts w:ascii="Calibri" w:eastAsia="MS Mincho" w:hAnsi="Calibri" w:cs="Calibri"/>
          <w:b/>
          <w:bCs/>
        </w:rPr>
        <w:instrText xml:space="preserve"> FORMTEXT </w:instrText>
      </w:r>
      <w:r w:rsidR="006452E6">
        <w:rPr>
          <w:rFonts w:ascii="Calibri" w:eastAsia="MS Mincho" w:hAnsi="Calibri" w:cs="Calibri"/>
          <w:b/>
          <w:bCs/>
        </w:rPr>
      </w:r>
      <w:r w:rsidR="006452E6">
        <w:rPr>
          <w:rFonts w:ascii="Calibri" w:eastAsia="MS Mincho" w:hAnsi="Calibri" w:cs="Calibri"/>
          <w:b/>
          <w:bCs/>
        </w:rPr>
        <w:fldChar w:fldCharType="separate"/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</w:rPr>
        <w:fldChar w:fldCharType="end"/>
      </w:r>
    </w:p>
    <w:p w14:paraId="3D2C2241" w14:textId="2012D9DD" w:rsidR="008D63C6" w:rsidRPr="00926CDE" w:rsidRDefault="008D63C6" w:rsidP="008D63C6">
      <w:pPr>
        <w:tabs>
          <w:tab w:val="left" w:pos="567"/>
        </w:tabs>
        <w:spacing w:line="360" w:lineRule="auto"/>
        <w:ind w:left="-1134" w:right="-957"/>
        <w:contextualSpacing/>
        <w:rPr>
          <w:rFonts w:ascii="Calibri" w:eastAsia="MS Mincho" w:hAnsi="Calibri" w:cs="Calibri"/>
          <w:u w:val="single"/>
        </w:rPr>
      </w:pPr>
    </w:p>
    <w:p w14:paraId="612AF007" w14:textId="2B57AE2A" w:rsidR="008D63C6" w:rsidRPr="00926CDE" w:rsidRDefault="008D63C6" w:rsidP="008D63C6">
      <w:pPr>
        <w:tabs>
          <w:tab w:val="left" w:pos="567"/>
        </w:tabs>
        <w:spacing w:line="360" w:lineRule="auto"/>
        <w:ind w:left="-1134" w:right="-957"/>
        <w:contextualSpacing/>
        <w:rPr>
          <w:rFonts w:ascii="Calibri" w:eastAsia="MS Mincho" w:hAnsi="Calibri" w:cs="Calibri"/>
          <w:b/>
          <w:bCs/>
          <w:u w:val="single"/>
        </w:rPr>
      </w:pPr>
      <w:r w:rsidRPr="00926CDE">
        <w:rPr>
          <w:rFonts w:ascii="Calibri" w:eastAsia="MS Mincho" w:hAnsi="Calibri" w:cs="Calibri"/>
          <w:b/>
          <w:bCs/>
          <w:u w:val="single"/>
        </w:rPr>
        <w:t xml:space="preserve">Aantal personen: </w:t>
      </w:r>
    </w:p>
    <w:p w14:paraId="2A8945D7" w14:textId="1F417DC8" w:rsidR="001A3F09" w:rsidRDefault="008D63C6" w:rsidP="008D63C6">
      <w:pPr>
        <w:tabs>
          <w:tab w:val="left" w:pos="567"/>
          <w:tab w:val="left" w:pos="5387"/>
        </w:tabs>
        <w:spacing w:line="360" w:lineRule="auto"/>
        <w:ind w:left="-1134" w:right="-957"/>
        <w:contextualSpacing/>
        <w:rPr>
          <w:rFonts w:ascii="Calibri" w:eastAsia="MS Mincho" w:hAnsi="Calibri" w:cs="Calibri"/>
        </w:rPr>
      </w:pPr>
      <w:r w:rsidRPr="00B940EC">
        <w:rPr>
          <w:rFonts w:ascii="Calibri" w:eastAsia="MS Mincho" w:hAnsi="Calibri" w:cs="Calibri"/>
        </w:rPr>
        <w:t xml:space="preserve">Zal deelnemen aan </w:t>
      </w:r>
      <w:r w:rsidR="001A3F09">
        <w:rPr>
          <w:rFonts w:ascii="Calibri" w:eastAsia="MS Mincho" w:hAnsi="Calibri" w:cs="Calibri"/>
        </w:rPr>
        <w:t>het ‘Etentje met Toneel’</w:t>
      </w:r>
      <w:r w:rsidRPr="00B940EC">
        <w:rPr>
          <w:rFonts w:ascii="Calibri" w:eastAsia="MS Mincho" w:hAnsi="Calibri" w:cs="Calibri"/>
        </w:rPr>
        <w:t xml:space="preserve"> met</w:t>
      </w:r>
    </w:p>
    <w:p w14:paraId="5112C6E2" w14:textId="76976D15" w:rsidR="001A3F09" w:rsidRDefault="006452E6" w:rsidP="001A3F09">
      <w:pPr>
        <w:tabs>
          <w:tab w:val="left" w:pos="1560"/>
          <w:tab w:val="left" w:pos="5387"/>
        </w:tabs>
        <w:spacing w:line="360" w:lineRule="auto"/>
        <w:ind w:left="-1134" w:right="-957"/>
        <w:contextualSpacing/>
        <w:rPr>
          <w:rFonts w:ascii="Calibri" w:eastAsia="MS Mincho" w:hAnsi="Calibri" w:cs="Calibri"/>
        </w:rPr>
      </w:pPr>
      <w:r>
        <w:rPr>
          <w:rFonts w:ascii="Calibri" w:eastAsia="MS Mincho" w:hAnsi="Calibri" w:cs="Calibri"/>
          <w:b/>
          <w:bCs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1"/>
              <w:listEntry w:val="2"/>
              <w:listEntry w:val="3"/>
              <w:listEntry w:val="4"/>
            </w:ddList>
          </w:ffData>
        </w:fldChar>
      </w:r>
      <w:bookmarkStart w:id="2" w:name="Dropdown1"/>
      <w:r>
        <w:rPr>
          <w:rFonts w:ascii="Calibri" w:eastAsia="MS Mincho" w:hAnsi="Calibri" w:cs="Calibri"/>
          <w:b/>
          <w:bCs/>
        </w:rPr>
        <w:instrText xml:space="preserve"> FORMDROPDOWN </w:instrText>
      </w:r>
      <w:r>
        <w:rPr>
          <w:rFonts w:ascii="Calibri" w:eastAsia="MS Mincho" w:hAnsi="Calibri" w:cs="Calibri"/>
          <w:b/>
          <w:bCs/>
        </w:rPr>
      </w:r>
      <w:r>
        <w:rPr>
          <w:rFonts w:ascii="Calibri" w:eastAsia="MS Mincho" w:hAnsi="Calibri" w:cs="Calibri"/>
          <w:b/>
          <w:bCs/>
        </w:rPr>
        <w:fldChar w:fldCharType="end"/>
      </w:r>
      <w:bookmarkEnd w:id="2"/>
      <w:r>
        <w:rPr>
          <w:rFonts w:ascii="Calibri" w:eastAsia="MS Mincho" w:hAnsi="Calibri" w:cs="Calibri"/>
          <w:b/>
          <w:bCs/>
        </w:rPr>
        <w:t xml:space="preserve">  </w:t>
      </w:r>
      <w:r w:rsidR="001A3F09">
        <w:rPr>
          <w:rFonts w:ascii="Calibri" w:eastAsia="MS Mincho" w:hAnsi="Calibri" w:cs="Calibri"/>
        </w:rPr>
        <w:t>Personen x € 57</w:t>
      </w:r>
      <w:r w:rsidR="001A3F09">
        <w:rPr>
          <w:rFonts w:ascii="Calibri" w:eastAsia="MS Mincho" w:hAnsi="Calibri" w:cs="Calibri"/>
        </w:rPr>
        <w:tab/>
        <w:t xml:space="preserve">€ </w:t>
      </w:r>
      <w:r>
        <w:rPr>
          <w:rFonts w:ascii="Calibri" w:eastAsia="MS Mincho" w:hAnsi="Calibri" w:cs="Calibri"/>
          <w:b/>
          <w:bCs/>
        </w:rPr>
        <w:fldChar w:fldCharType="begin">
          <w:ffData>
            <w:name w:val="Dropdown2"/>
            <w:enabled/>
            <w:calcOnExit w:val="0"/>
            <w:ddList>
              <w:listEntry w:val="....."/>
              <w:listEntry w:val="57"/>
              <w:listEntry w:val="114"/>
              <w:listEntry w:val="171"/>
              <w:listEntry w:val="228"/>
            </w:ddList>
          </w:ffData>
        </w:fldChar>
      </w:r>
      <w:bookmarkStart w:id="3" w:name="Dropdown2"/>
      <w:r>
        <w:rPr>
          <w:rFonts w:ascii="Calibri" w:eastAsia="MS Mincho" w:hAnsi="Calibri" w:cs="Calibri"/>
          <w:b/>
          <w:bCs/>
        </w:rPr>
        <w:instrText xml:space="preserve"> FORMDROPDOWN </w:instrText>
      </w:r>
      <w:r>
        <w:rPr>
          <w:rFonts w:ascii="Calibri" w:eastAsia="MS Mincho" w:hAnsi="Calibri" w:cs="Calibri"/>
          <w:b/>
          <w:bCs/>
        </w:rPr>
      </w:r>
      <w:r>
        <w:rPr>
          <w:rFonts w:ascii="Calibri" w:eastAsia="MS Mincho" w:hAnsi="Calibri" w:cs="Calibri"/>
          <w:b/>
          <w:bCs/>
        </w:rPr>
        <w:fldChar w:fldCharType="end"/>
      </w:r>
      <w:bookmarkEnd w:id="3"/>
    </w:p>
    <w:p w14:paraId="47472345" w14:textId="070B23C2" w:rsidR="008D63C6" w:rsidRPr="00B940EC" w:rsidRDefault="008D63C6" w:rsidP="008D63C6">
      <w:pPr>
        <w:tabs>
          <w:tab w:val="left" w:pos="567"/>
          <w:tab w:val="left" w:pos="5387"/>
        </w:tabs>
        <w:spacing w:line="360" w:lineRule="auto"/>
        <w:ind w:left="-1134" w:right="-957"/>
        <w:contextualSpacing/>
        <w:rPr>
          <w:rFonts w:ascii="Calibri" w:eastAsia="MS Mincho" w:hAnsi="Calibri" w:cs="Calibri"/>
        </w:rPr>
      </w:pPr>
    </w:p>
    <w:p w14:paraId="411EED49" w14:textId="0B0D416A" w:rsidR="008D63C6" w:rsidRPr="00926CDE" w:rsidRDefault="008D63C6" w:rsidP="008D63C6">
      <w:pPr>
        <w:tabs>
          <w:tab w:val="left" w:pos="567"/>
        </w:tabs>
        <w:ind w:left="-1134" w:right="-957"/>
        <w:contextualSpacing/>
        <w:rPr>
          <w:rFonts w:ascii="Calibri" w:eastAsia="MS Mincho" w:hAnsi="Calibri" w:cs="Calibri"/>
          <w:b/>
          <w:bCs/>
          <w:u w:val="single"/>
        </w:rPr>
      </w:pPr>
      <w:bookmarkStart w:id="4" w:name="_Hlk84325508"/>
      <w:r w:rsidRPr="00926CDE">
        <w:rPr>
          <w:rFonts w:ascii="Calibri" w:eastAsia="MS Mincho" w:hAnsi="Calibri" w:cs="Calibri"/>
          <w:b/>
          <w:bCs/>
          <w:u w:val="single"/>
        </w:rPr>
        <w:t xml:space="preserve">Inschrijvingsformulier </w:t>
      </w:r>
      <w:r w:rsidRPr="00B940EC">
        <w:rPr>
          <w:rFonts w:ascii="Calibri" w:eastAsia="MS Mincho" w:hAnsi="Calibri" w:cs="Calibri"/>
          <w:b/>
          <w:bCs/>
          <w:u w:val="single"/>
        </w:rPr>
        <w:t xml:space="preserve">vóór </w:t>
      </w:r>
      <w:r w:rsidR="001A3F09">
        <w:rPr>
          <w:rFonts w:ascii="Calibri" w:eastAsia="MS Mincho" w:hAnsi="Calibri" w:cs="Calibri"/>
          <w:b/>
          <w:bCs/>
          <w:u w:val="single"/>
        </w:rPr>
        <w:t>21 december 2024</w:t>
      </w:r>
      <w:r w:rsidRPr="00B940EC">
        <w:rPr>
          <w:rFonts w:ascii="Calibri" w:eastAsia="MS Mincho" w:hAnsi="Calibri" w:cs="Calibri"/>
          <w:b/>
          <w:bCs/>
          <w:u w:val="single"/>
        </w:rPr>
        <w:t xml:space="preserve"> </w:t>
      </w:r>
      <w:r w:rsidRPr="00926CDE">
        <w:rPr>
          <w:rFonts w:ascii="Calibri" w:eastAsia="MS Mincho" w:hAnsi="Calibri" w:cs="Calibri"/>
          <w:b/>
          <w:bCs/>
          <w:u w:val="single"/>
        </w:rPr>
        <w:t>bezorgen aan:</w:t>
      </w:r>
    </w:p>
    <w:p w14:paraId="5A81D45F" w14:textId="77777777" w:rsidR="008D63C6" w:rsidRPr="00926CDE" w:rsidRDefault="008D63C6" w:rsidP="008D63C6">
      <w:pPr>
        <w:numPr>
          <w:ilvl w:val="0"/>
          <w:numId w:val="1"/>
        </w:numPr>
        <w:tabs>
          <w:tab w:val="left" w:pos="1560"/>
        </w:tabs>
        <w:ind w:left="-1134" w:right="-957"/>
        <w:contextualSpacing/>
        <w:rPr>
          <w:rFonts w:ascii="Calibri" w:eastAsia="MS Mincho" w:hAnsi="Calibri" w:cs="Calibri"/>
        </w:rPr>
      </w:pPr>
      <w:r w:rsidRPr="00926CDE">
        <w:rPr>
          <w:rFonts w:ascii="Calibri" w:eastAsia="MS Mincho" w:hAnsi="Calibri" w:cs="Calibri"/>
        </w:rPr>
        <w:t>Decuyper – Lemer, Rudy &amp; Martine, Vaucampslaan 4, 1654 Huizingen, tel 0486 45 12 26</w:t>
      </w:r>
    </w:p>
    <w:p w14:paraId="114C41FB" w14:textId="77777777" w:rsidR="008D63C6" w:rsidRPr="00926CDE" w:rsidRDefault="008D63C6" w:rsidP="008D63C6">
      <w:pPr>
        <w:numPr>
          <w:ilvl w:val="0"/>
          <w:numId w:val="1"/>
        </w:numPr>
        <w:tabs>
          <w:tab w:val="left" w:pos="1560"/>
        </w:tabs>
        <w:ind w:left="-1134" w:right="-957"/>
        <w:contextualSpacing/>
        <w:rPr>
          <w:rFonts w:ascii="Calibri" w:eastAsia="MS Mincho" w:hAnsi="Calibri" w:cs="Calibri"/>
          <w:lang w:val="en-GB"/>
        </w:rPr>
      </w:pPr>
      <w:r w:rsidRPr="00926CDE">
        <w:rPr>
          <w:rFonts w:ascii="Calibri" w:eastAsia="MS Mincho" w:hAnsi="Calibri" w:cs="Calibri"/>
          <w:lang w:val="en-GB"/>
        </w:rPr>
        <w:t xml:space="preserve">Email: </w:t>
      </w:r>
      <w:hyperlink r:id="rId8" w:history="1">
        <w:r w:rsidRPr="00926CDE">
          <w:rPr>
            <w:rFonts w:ascii="Calibri" w:eastAsia="MS Mincho" w:hAnsi="Calibri" w:cs="Calibri"/>
            <w:color w:val="0000FF"/>
            <w:u w:val="single"/>
            <w:lang w:val="en-GB"/>
          </w:rPr>
          <w:t>pasar.rode@telenet.be</w:t>
        </w:r>
      </w:hyperlink>
      <w:r w:rsidRPr="00926CDE">
        <w:rPr>
          <w:rFonts w:ascii="Calibri" w:eastAsia="MS Mincho" w:hAnsi="Calibri" w:cs="Calibri"/>
          <w:color w:val="0000FF"/>
          <w:u w:val="single"/>
          <w:lang w:val="en-GB"/>
        </w:rPr>
        <w:t xml:space="preserve"> </w:t>
      </w:r>
    </w:p>
    <w:p w14:paraId="358BE3D8" w14:textId="77777777" w:rsidR="008D63C6" w:rsidRPr="00926CDE" w:rsidRDefault="008D63C6" w:rsidP="008D63C6">
      <w:pPr>
        <w:numPr>
          <w:ilvl w:val="0"/>
          <w:numId w:val="1"/>
        </w:numPr>
        <w:tabs>
          <w:tab w:val="left" w:pos="1560"/>
        </w:tabs>
        <w:ind w:left="-1134" w:right="-957"/>
        <w:contextualSpacing/>
        <w:rPr>
          <w:rFonts w:ascii="Calibri" w:eastAsia="MS Mincho" w:hAnsi="Calibri" w:cs="Calibri"/>
        </w:rPr>
      </w:pPr>
      <w:r w:rsidRPr="00926CDE">
        <w:rPr>
          <w:rFonts w:ascii="Calibri" w:eastAsia="MS Mincho" w:hAnsi="Calibri" w:cs="Calibri"/>
        </w:rPr>
        <w:t>Website:</w:t>
      </w:r>
      <w:r w:rsidRPr="00926CDE">
        <w:rPr>
          <w:rFonts w:ascii="Calibri" w:eastAsia="MS Mincho" w:hAnsi="Calibri" w:cs="Calibri"/>
          <w:color w:val="0000FF"/>
          <w:u w:val="single"/>
        </w:rPr>
        <w:t xml:space="preserve"> </w:t>
      </w:r>
      <w:hyperlink r:id="rId9" w:history="1">
        <w:r w:rsidRPr="00926CDE">
          <w:rPr>
            <w:rFonts w:ascii="Calibri" w:eastAsia="MS Mincho" w:hAnsi="Calibri" w:cs="Calibri"/>
            <w:color w:val="0000FF"/>
            <w:u w:val="single"/>
          </w:rPr>
          <w:t>www.pasar.be/SintGenesiusRode</w:t>
        </w:r>
      </w:hyperlink>
      <w:r w:rsidRPr="00926CDE">
        <w:rPr>
          <w:rFonts w:ascii="Calibri" w:eastAsia="MS Mincho" w:hAnsi="Calibri" w:cs="Calibri"/>
          <w:color w:val="0000FF"/>
          <w:u w:val="single"/>
        </w:rPr>
        <w:t xml:space="preserve"> </w:t>
      </w:r>
    </w:p>
    <w:p w14:paraId="52B0AF02" w14:textId="46250455" w:rsidR="008D63C6" w:rsidRPr="00926CDE" w:rsidRDefault="008D63C6" w:rsidP="008D63C6">
      <w:pPr>
        <w:tabs>
          <w:tab w:val="left" w:pos="142"/>
          <w:tab w:val="left" w:pos="3119"/>
        </w:tabs>
        <w:ind w:left="-1134" w:right="-957"/>
        <w:contextualSpacing/>
        <w:rPr>
          <w:rFonts w:ascii="Calibri" w:eastAsia="MS Mincho" w:hAnsi="Calibri" w:cs="Calibri"/>
        </w:rPr>
      </w:pPr>
      <w:r w:rsidRPr="00926CDE">
        <w:rPr>
          <w:rFonts w:ascii="Calibri" w:eastAsia="MS Mincho" w:hAnsi="Calibri" w:cs="Calibri"/>
        </w:rPr>
        <w:t xml:space="preserve">Betalingen via overschrijving op </w:t>
      </w:r>
      <w:r w:rsidRPr="00926CDE">
        <w:rPr>
          <w:rFonts w:ascii="Calibri" w:eastAsia="MS Mincho" w:hAnsi="Calibri" w:cs="Calibri"/>
          <w:lang w:eastAsia="nl-BE"/>
        </w:rPr>
        <w:t xml:space="preserve">Ibannummer </w:t>
      </w:r>
      <w:r w:rsidRPr="00926CDE">
        <w:rPr>
          <w:rFonts w:ascii="Calibri" w:eastAsia="MS Mincho" w:hAnsi="Calibri" w:cs="Calibri"/>
        </w:rPr>
        <w:t>BE88 7865 6691 2541 van Pasar Sint-Genesius-Rode, met vermelding: ‘</w:t>
      </w:r>
      <w:r w:rsidR="001A3F09">
        <w:rPr>
          <w:rFonts w:ascii="Calibri" w:eastAsia="MS Mincho" w:hAnsi="Calibri" w:cs="Calibri"/>
        </w:rPr>
        <w:t>Etentje en Toneel’</w:t>
      </w:r>
    </w:p>
    <w:bookmarkEnd w:id="4"/>
    <w:p w14:paraId="5F36BBE3" w14:textId="77777777" w:rsidR="008D63C6" w:rsidRDefault="008D63C6" w:rsidP="008D63C6">
      <w:pPr>
        <w:tabs>
          <w:tab w:val="left" w:pos="142"/>
          <w:tab w:val="left" w:pos="3119"/>
        </w:tabs>
        <w:ind w:left="-1134" w:right="-957"/>
        <w:contextualSpacing/>
        <w:rPr>
          <w:rFonts w:ascii="Calibri" w:eastAsia="MS Mincho" w:hAnsi="Calibri" w:cs="Calibri"/>
        </w:rPr>
      </w:pPr>
    </w:p>
    <w:p w14:paraId="75B6068E" w14:textId="25749A73" w:rsidR="000E720C" w:rsidRPr="000E720C" w:rsidRDefault="000E720C" w:rsidP="000E7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3119"/>
        </w:tabs>
        <w:ind w:left="-1134" w:right="-957"/>
        <w:contextualSpacing/>
        <w:rPr>
          <w:rFonts w:ascii="Calibri" w:eastAsia="MS Mincho" w:hAnsi="Calibri" w:cs="Calibri"/>
          <w:b/>
          <w:bCs/>
          <w:sz w:val="32"/>
          <w:szCs w:val="32"/>
        </w:rPr>
      </w:pPr>
      <w:r w:rsidRPr="000E720C">
        <w:rPr>
          <w:rFonts w:ascii="Calibri" w:eastAsia="MS Mincho" w:hAnsi="Calibri" w:cs="Calibri"/>
          <w:b/>
          <w:bCs/>
          <w:sz w:val="32"/>
          <w:szCs w:val="32"/>
        </w:rPr>
        <w:t xml:space="preserve">De inschrijving is pas definitief bij het insturen van het </w:t>
      </w:r>
      <w:r w:rsidRPr="000E720C">
        <w:rPr>
          <w:rFonts w:ascii="Calibri" w:eastAsia="MS Mincho" w:hAnsi="Calibri" w:cs="Calibri"/>
          <w:b/>
          <w:bCs/>
          <w:i/>
          <w:iCs/>
          <w:sz w:val="32"/>
          <w:szCs w:val="32"/>
          <w:u w:val="single"/>
        </w:rPr>
        <w:t>inschrijvingsformulier</w:t>
      </w:r>
      <w:r w:rsidRPr="000E720C">
        <w:rPr>
          <w:rFonts w:ascii="Calibri" w:eastAsia="MS Mincho" w:hAnsi="Calibri" w:cs="Calibri"/>
          <w:b/>
          <w:bCs/>
          <w:sz w:val="32"/>
          <w:szCs w:val="32"/>
        </w:rPr>
        <w:t xml:space="preserve"> en het overschrijven van het </w:t>
      </w:r>
      <w:r w:rsidRPr="000E720C">
        <w:rPr>
          <w:rFonts w:ascii="Calibri" w:eastAsia="MS Mincho" w:hAnsi="Calibri" w:cs="Calibri"/>
          <w:b/>
          <w:bCs/>
          <w:i/>
          <w:iCs/>
          <w:sz w:val="32"/>
          <w:szCs w:val="32"/>
          <w:u w:val="single"/>
        </w:rPr>
        <w:t>deelnamebedrag</w:t>
      </w:r>
      <w:r w:rsidRPr="000E720C">
        <w:rPr>
          <w:rFonts w:ascii="Calibri" w:eastAsia="MS Mincho" w:hAnsi="Calibri" w:cs="Calibri"/>
          <w:b/>
          <w:bCs/>
          <w:sz w:val="32"/>
          <w:szCs w:val="32"/>
        </w:rPr>
        <w:t>!</w:t>
      </w:r>
    </w:p>
    <w:p w14:paraId="518805E9" w14:textId="77777777" w:rsidR="000E720C" w:rsidRPr="00926CDE" w:rsidRDefault="000E720C" w:rsidP="008D63C6">
      <w:pPr>
        <w:tabs>
          <w:tab w:val="left" w:pos="142"/>
          <w:tab w:val="left" w:pos="3119"/>
        </w:tabs>
        <w:ind w:left="-1134" w:right="-957"/>
        <w:contextualSpacing/>
        <w:rPr>
          <w:rFonts w:ascii="Calibri" w:eastAsia="MS Mincho" w:hAnsi="Calibri" w:cs="Calibri"/>
        </w:rPr>
      </w:pPr>
    </w:p>
    <w:p w14:paraId="51D2DD56" w14:textId="0F00125C" w:rsidR="008D63C6" w:rsidRPr="00926CDE" w:rsidRDefault="008D63C6" w:rsidP="001A3F09">
      <w:pPr>
        <w:tabs>
          <w:tab w:val="left" w:pos="567"/>
          <w:tab w:val="left" w:pos="4395"/>
        </w:tabs>
        <w:ind w:left="-1134" w:right="-957"/>
        <w:contextualSpacing/>
        <w:rPr>
          <w:rFonts w:ascii="Calibri" w:eastAsia="MS Mincho" w:hAnsi="Calibri" w:cs="Calibri"/>
        </w:rPr>
      </w:pPr>
      <w:r w:rsidRPr="00926CDE">
        <w:rPr>
          <w:rFonts w:ascii="Calibri" w:eastAsia="MS Mincho" w:hAnsi="Calibri" w:cs="Calibri"/>
        </w:rPr>
        <w:t xml:space="preserve">Datum: </w:t>
      </w:r>
      <w:r w:rsidR="006452E6">
        <w:rPr>
          <w:rFonts w:ascii="Calibri" w:eastAsia="MS Mincho" w:hAnsi="Calibri" w:cs="Calibr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52E6">
        <w:rPr>
          <w:rFonts w:ascii="Calibri" w:eastAsia="MS Mincho" w:hAnsi="Calibri" w:cs="Calibri"/>
          <w:b/>
          <w:bCs/>
        </w:rPr>
        <w:instrText xml:space="preserve"> FORMTEXT </w:instrText>
      </w:r>
      <w:r w:rsidR="006452E6">
        <w:rPr>
          <w:rFonts w:ascii="Calibri" w:eastAsia="MS Mincho" w:hAnsi="Calibri" w:cs="Calibri"/>
          <w:b/>
          <w:bCs/>
        </w:rPr>
      </w:r>
      <w:r w:rsidR="006452E6">
        <w:rPr>
          <w:rFonts w:ascii="Calibri" w:eastAsia="MS Mincho" w:hAnsi="Calibri" w:cs="Calibri"/>
          <w:b/>
          <w:bCs/>
        </w:rPr>
        <w:fldChar w:fldCharType="separate"/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</w:rPr>
        <w:fldChar w:fldCharType="end"/>
      </w:r>
      <w:r w:rsidRPr="00926CDE">
        <w:rPr>
          <w:rFonts w:ascii="Calibri" w:eastAsia="MS Mincho" w:hAnsi="Calibri" w:cs="Calibri"/>
        </w:rPr>
        <w:tab/>
      </w:r>
      <w:r w:rsidR="001A3F09">
        <w:rPr>
          <w:rFonts w:ascii="Calibri" w:eastAsia="MS Mincho" w:hAnsi="Calibri" w:cs="Calibri"/>
        </w:rPr>
        <w:tab/>
      </w:r>
      <w:r w:rsidRPr="00926CDE">
        <w:rPr>
          <w:rFonts w:ascii="Calibri" w:eastAsia="MS Mincho" w:hAnsi="Calibri" w:cs="Calibri"/>
        </w:rPr>
        <w:t>Handtekening:</w:t>
      </w:r>
      <w:r w:rsidR="006452E6">
        <w:rPr>
          <w:rFonts w:ascii="Calibri" w:eastAsia="MS Mincho" w:hAnsi="Calibri" w:cs="Calibri"/>
        </w:rPr>
        <w:t xml:space="preserve"> </w:t>
      </w:r>
      <w:r w:rsidR="006452E6">
        <w:rPr>
          <w:rFonts w:ascii="Calibri" w:eastAsia="MS Mincho" w:hAnsi="Calibri" w:cs="Calibri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52E6">
        <w:rPr>
          <w:rFonts w:ascii="Calibri" w:eastAsia="MS Mincho" w:hAnsi="Calibri" w:cs="Calibri"/>
          <w:b/>
          <w:bCs/>
        </w:rPr>
        <w:instrText xml:space="preserve"> FORMTEXT </w:instrText>
      </w:r>
      <w:r w:rsidR="006452E6">
        <w:rPr>
          <w:rFonts w:ascii="Calibri" w:eastAsia="MS Mincho" w:hAnsi="Calibri" w:cs="Calibri"/>
          <w:b/>
          <w:bCs/>
        </w:rPr>
      </w:r>
      <w:r w:rsidR="006452E6">
        <w:rPr>
          <w:rFonts w:ascii="Calibri" w:eastAsia="MS Mincho" w:hAnsi="Calibri" w:cs="Calibri"/>
          <w:b/>
          <w:bCs/>
        </w:rPr>
        <w:fldChar w:fldCharType="separate"/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  <w:noProof/>
        </w:rPr>
        <w:t> </w:t>
      </w:r>
      <w:r w:rsidR="006452E6">
        <w:rPr>
          <w:rFonts w:ascii="Calibri" w:eastAsia="MS Mincho" w:hAnsi="Calibri" w:cs="Calibri"/>
          <w:b/>
          <w:bCs/>
        </w:rPr>
        <w:fldChar w:fldCharType="end"/>
      </w:r>
    </w:p>
    <w:p w14:paraId="53FE5129" w14:textId="6963D820" w:rsidR="00BF0AB3" w:rsidRPr="0079197A" w:rsidRDefault="00F62CEB" w:rsidP="008D63C6">
      <w:pPr>
        <w:spacing w:after="120"/>
        <w:ind w:left="-1134" w:right="-957"/>
        <w:rPr>
          <w:rFonts w:ascii="Times New Roman" w:hAnsi="Times New Roman"/>
          <w:b/>
        </w:rPr>
      </w:pPr>
      <w:r w:rsidRPr="0079197A">
        <w:rPr>
          <w:rFonts w:ascii="Times New Roman" w:hAnsi="Times New Roman"/>
          <w:b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5A99E" wp14:editId="088B1D0E">
                <wp:simplePos x="0" y="0"/>
                <wp:positionH relativeFrom="column">
                  <wp:posOffset>-434340</wp:posOffset>
                </wp:positionH>
                <wp:positionV relativeFrom="paragraph">
                  <wp:posOffset>8495030</wp:posOffset>
                </wp:positionV>
                <wp:extent cx="5400040" cy="574040"/>
                <wp:effectExtent l="0" t="0" r="4445" b="0"/>
                <wp:wrapNone/>
                <wp:docPr id="2543506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574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A9B17" id="Rectangle 2" o:spid="_x0000_s1026" style="position:absolute;margin-left:-34.2pt;margin-top:668.9pt;width:425.2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+f+wEAAOwDAAAOAAAAZHJzL2Uyb0RvYy54bWysU9uO2yAQfa/Uf0C8N7Yjp9tacVarrLaq&#10;tL1I2/0AgrGNihk64Djp13fASTbqvlV9QcwAZ86cOaxvD4Nhe4Veg615scg5U1ZCo21X8+cfD+8+&#10;cOaDsI0wYFXNj8rz283bN+vJVWoJPZhGISMQ66vJ1bwPwVVZ5mWvBuEX4JSlwxZwEIFC7LIGxUTo&#10;g8mWef4+mwAbhyCV95S9nw/5JuG3rZLhW9t6FZipOXELacW07uKabdai6lC4XssTDfEPLAahLRW9&#10;QN2LINiI+hXUoCWChzYsJAwZtK2WKvVA3RT5X9089cKp1AuJ491FJv//YOXX/ZP7jpG6d48gf3pm&#10;YdsL26k7RJh6JRoqV0Shssn56vIgBp6est30BRoarRgDJA0OLQ4RkLpjhyT18SK1OgQmKbkq8zwv&#10;aSKSzlY3ZdzHEqI6v3bowycFA4ubmiONMqGL/aMP89XzlcQejG4etDEpiPZRW4NsL2jwu65IT804&#10;ENU5V1D9/DR/ypNL5vyZRnJghEik/DW6sbGGhVhtJhIzSZ0oSPSer3bQHEkchNly9EVo0wP+5mwi&#10;u9Xc/xoFKs7MZ0sCfyzKqEZIQbm6WVKA1ye76xNhJUHVPHA2b7dh9vToUHc9VZobtnBHQ2l10uuF&#10;1YksWSo1d7J/9Ox1nG69fNLNHwAAAP//AwBQSwMEFAAGAAgAAAAhAJaLuFnkAAAADQEAAA8AAABk&#10;cnMvZG93bnJldi54bWxMj81OwzAQhO9IvIO1SNxah7RqoxCn4qdFUSUObUFw3MZLEhHbIXba8PYs&#10;JzjuzKfZmWw1mlacqPeNswpuphEIsqXTja0UvBw2kwSED2g1ts6Sgm/ysMovLzJMtTvbHZ32oRIc&#10;Yn2KCuoQulRKX9Zk0E9dR5a9D9cbDHz2ldQ9njnctDKOooU02Fj+UGNHDzWVn/vBKFhvH+P3t9ei&#10;C8VmuPfFiM9P6y+lrq/Gu1sQgcbwB8Nvfa4OOXc6usFqL1oFk0UyZ5SN2WzJIxhZJjHPO7I0j5MY&#10;ZJ7J/yvyHwAAAP//AwBQSwECLQAUAAYACAAAACEAtoM4kv4AAADhAQAAEwAAAAAAAAAAAAAAAAAA&#10;AAAAW0NvbnRlbnRfVHlwZXNdLnhtbFBLAQItABQABgAIAAAAIQA4/SH/1gAAAJQBAAALAAAAAAAA&#10;AAAAAAAAAC8BAABfcmVscy8ucmVsc1BLAQItABQABgAIAAAAIQBPkR+f+wEAAOwDAAAOAAAAAAAA&#10;AAAAAAAAAC4CAABkcnMvZTJvRG9jLnhtbFBLAQItABQABgAIAAAAIQCWi7hZ5AAAAA0BAAAPAAAA&#10;AAAAAAAAAAAAAFUEAABkcnMvZG93bnJldi54bWxQSwUGAAAAAAQABADzAAAAZgUAAAAA&#10;" fillcolor="white [3212]" stroked="f"/>
            </w:pict>
          </mc:Fallback>
        </mc:AlternateContent>
      </w:r>
    </w:p>
    <w:sectPr w:rsidR="00BF0AB3" w:rsidRPr="0079197A" w:rsidSect="008D63C6">
      <w:headerReference w:type="default" r:id="rId10"/>
      <w:headerReference w:type="first" r:id="rId11"/>
      <w:pgSz w:w="11900" w:h="16840"/>
      <w:pgMar w:top="1985" w:right="1800" w:bottom="1276" w:left="226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90B19" w14:textId="77777777" w:rsidR="00557355" w:rsidRDefault="00557355" w:rsidP="00F4461D">
      <w:r>
        <w:separator/>
      </w:r>
    </w:p>
  </w:endnote>
  <w:endnote w:type="continuationSeparator" w:id="0">
    <w:p w14:paraId="0F502B84" w14:textId="77777777" w:rsidR="00557355" w:rsidRDefault="00557355" w:rsidP="00F4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INOT-Ligh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14L-250wt">
    <w:altName w:val="Couri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Text14L-800wt">
    <w:altName w:val="Couri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Text14L-600wt">
    <w:altName w:val="Couri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25FC3" w14:textId="77777777" w:rsidR="00557355" w:rsidRDefault="00557355" w:rsidP="00F4461D">
      <w:r>
        <w:separator/>
      </w:r>
    </w:p>
  </w:footnote>
  <w:footnote w:type="continuationSeparator" w:id="0">
    <w:p w14:paraId="33DF654B" w14:textId="77777777" w:rsidR="00557355" w:rsidRDefault="00557355" w:rsidP="00F4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4F031" w14:textId="77777777" w:rsidR="00BF0AB3" w:rsidRDefault="00BF0AB3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61312" behindDoc="1" locked="1" layoutInCell="1" allowOverlap="1" wp14:anchorId="6FE5DD0C" wp14:editId="605E114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9525" b="635"/>
          <wp:wrapNone/>
          <wp:docPr id="460306939" name="Afbeelding 460306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ar-Brief-H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C0E06" w14:textId="37F4805C" w:rsidR="00BF0AB3" w:rsidRDefault="00F62CEB">
    <w:pPr>
      <w:pStyle w:val="Koptekst"/>
    </w:pPr>
    <w:r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3CA2E82" wp14:editId="1F8477CC">
              <wp:simplePos x="0" y="0"/>
              <wp:positionH relativeFrom="page">
                <wp:posOffset>1368425</wp:posOffset>
              </wp:positionH>
              <wp:positionV relativeFrom="page">
                <wp:posOffset>9937115</wp:posOffset>
              </wp:positionV>
              <wp:extent cx="5029200" cy="685800"/>
              <wp:effectExtent l="0" t="0" r="0" b="0"/>
              <wp:wrapNone/>
              <wp:docPr id="2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9985A2" w14:textId="77777777" w:rsidR="00674A0D" w:rsidRPr="00AC2192" w:rsidRDefault="00674A0D" w:rsidP="00674A0D">
                          <w:pPr>
                            <w:pStyle w:val="inhoud2"/>
                            <w:spacing w:line="240" w:lineRule="auto"/>
                            <w:ind w:left="0"/>
                            <w:rPr>
                              <w:rFonts w:asciiTheme="majorHAnsi" w:hAnsiTheme="majorHAnsi" w:cs="TitilliumText14L-250wt"/>
                              <w:color w:val="49877F"/>
                              <w:spacing w:val="4"/>
                              <w:w w:val="100"/>
                              <w:sz w:val="16"/>
                              <w:szCs w:val="16"/>
                              <w:lang w:val="nl-BE"/>
                            </w:rPr>
                          </w:pPr>
                          <w:r w:rsidRPr="00AC2192">
                            <w:rPr>
                              <w:rFonts w:asciiTheme="majorHAnsi" w:hAnsiTheme="majorHAnsi" w:cs="TitilliumText14L-800wt"/>
                              <w:b/>
                              <w:color w:val="49877F"/>
                              <w:spacing w:val="4"/>
                              <w:w w:val="100"/>
                              <w:sz w:val="16"/>
                              <w:szCs w:val="16"/>
                              <w:lang w:val="nl-BE"/>
                            </w:rPr>
                            <w:t xml:space="preserve">Pasar </w:t>
                          </w:r>
                          <w:proofErr w:type="gramStart"/>
                          <w:r w:rsidRPr="00AC2192">
                            <w:rPr>
                              <w:rFonts w:asciiTheme="majorHAnsi" w:hAnsiTheme="majorHAnsi" w:cs="TitilliumText14L-800wt"/>
                              <w:b/>
                              <w:color w:val="49877F"/>
                              <w:spacing w:val="4"/>
                              <w:w w:val="100"/>
                              <w:sz w:val="16"/>
                              <w:szCs w:val="16"/>
                              <w:lang w:val="nl-BE"/>
                            </w:rPr>
                            <w:t>VZW</w:t>
                          </w:r>
                          <w:r w:rsidRPr="00AC2192">
                            <w:rPr>
                              <w:rFonts w:asciiTheme="majorHAnsi" w:hAnsiTheme="majorHAnsi" w:cs="TitilliumText14L-600wt"/>
                              <w:color w:val="49877F"/>
                              <w:spacing w:val="4"/>
                              <w:w w:val="100"/>
                              <w:sz w:val="16"/>
                              <w:szCs w:val="16"/>
                              <w:lang w:val="nl-BE"/>
                            </w:rPr>
                            <w:t xml:space="preserve">  |</w:t>
                          </w:r>
                          <w:proofErr w:type="gramEnd"/>
                          <w:r w:rsidRPr="00AC2192">
                            <w:rPr>
                              <w:rFonts w:asciiTheme="majorHAnsi" w:hAnsiTheme="majorHAnsi" w:cs="TitilliumText14L-600wt"/>
                              <w:color w:val="49877F"/>
                              <w:spacing w:val="4"/>
                              <w:w w:val="100"/>
                              <w:sz w:val="16"/>
                              <w:szCs w:val="16"/>
                              <w:lang w:val="nl-BE"/>
                            </w:rPr>
                            <w:t xml:space="preserve">  </w:t>
                          </w:r>
                          <w:r w:rsidRPr="00AC2192">
                            <w:rPr>
                              <w:rFonts w:asciiTheme="majorHAnsi" w:hAnsiTheme="majorHAnsi" w:cs="TitilliumText14L-250wt"/>
                              <w:color w:val="49877F"/>
                              <w:spacing w:val="4"/>
                              <w:w w:val="100"/>
                              <w:sz w:val="16"/>
                              <w:szCs w:val="16"/>
                              <w:lang w:val="nl-BE"/>
                            </w:rPr>
                            <w:t>Postbus 20, B-1031 Brussel  |  Haachtsesteenweg 579, 1030 Brussel</w:t>
                          </w:r>
                        </w:p>
                        <w:p w14:paraId="52A87463" w14:textId="77777777" w:rsidR="00674A0D" w:rsidRPr="00AC2192" w:rsidRDefault="00674A0D" w:rsidP="00674A0D">
                          <w:pPr>
                            <w:pStyle w:val="inhoud2"/>
                            <w:spacing w:line="240" w:lineRule="auto"/>
                            <w:ind w:left="0"/>
                            <w:rPr>
                              <w:rFonts w:asciiTheme="majorHAnsi" w:hAnsiTheme="majorHAnsi" w:cs="TitilliumText14L-250wt"/>
                              <w:color w:val="49877F"/>
                              <w:spacing w:val="4"/>
                              <w:w w:val="100"/>
                              <w:sz w:val="16"/>
                              <w:szCs w:val="16"/>
                              <w:lang w:val="nl-BE"/>
                            </w:rPr>
                          </w:pPr>
                        </w:p>
                        <w:p w14:paraId="2385E052" w14:textId="77777777" w:rsidR="00674A0D" w:rsidRPr="00AC2192" w:rsidRDefault="00674A0D" w:rsidP="00674A0D">
                          <w:pPr>
                            <w:pStyle w:val="inhoud2"/>
                            <w:spacing w:line="240" w:lineRule="auto"/>
                            <w:ind w:left="0"/>
                            <w:rPr>
                              <w:rFonts w:asciiTheme="majorHAnsi" w:hAnsiTheme="majorHAnsi" w:cs="TitilliumText14L-250wt"/>
                              <w:color w:val="49877F"/>
                              <w:spacing w:val="4"/>
                              <w:w w:val="100"/>
                              <w:sz w:val="16"/>
                              <w:szCs w:val="16"/>
                              <w:lang w:val="nl-BE"/>
                            </w:rPr>
                          </w:pPr>
                          <w:r w:rsidRPr="00AC2192">
                            <w:rPr>
                              <w:rFonts w:asciiTheme="majorHAnsi" w:hAnsiTheme="majorHAnsi" w:cs="TitilliumText14L-250wt"/>
                              <w:color w:val="49877F"/>
                              <w:spacing w:val="4"/>
                              <w:w w:val="100"/>
                              <w:sz w:val="16"/>
                              <w:szCs w:val="16"/>
                              <w:lang w:val="nl-BE"/>
                            </w:rPr>
                            <w:t xml:space="preserve">tel. 02 246 36 </w:t>
                          </w:r>
                          <w:proofErr w:type="gramStart"/>
                          <w:r w:rsidRPr="00AC2192">
                            <w:rPr>
                              <w:rFonts w:asciiTheme="majorHAnsi" w:hAnsiTheme="majorHAnsi" w:cs="TitilliumText14L-250wt"/>
                              <w:color w:val="49877F"/>
                              <w:spacing w:val="4"/>
                              <w:w w:val="100"/>
                              <w:sz w:val="16"/>
                              <w:szCs w:val="16"/>
                              <w:lang w:val="nl-BE"/>
                            </w:rPr>
                            <w:t>46  |</w:t>
                          </w:r>
                          <w:proofErr w:type="gramEnd"/>
                          <w:r w:rsidRPr="00AC2192">
                            <w:rPr>
                              <w:rFonts w:asciiTheme="majorHAnsi" w:hAnsiTheme="majorHAnsi" w:cs="TitilliumText14L-250wt"/>
                              <w:color w:val="49877F"/>
                              <w:spacing w:val="4"/>
                              <w:w w:val="100"/>
                              <w:sz w:val="16"/>
                              <w:szCs w:val="16"/>
                              <w:lang w:val="nl-BE"/>
                            </w:rPr>
                            <w:t xml:space="preserve">  fax 02 246 36 69   |  info@pasar.be  |  www.pasar.be  |  </w:t>
                          </w:r>
                          <w:r w:rsidRPr="00F4461D">
                            <w:rPr>
                              <w:rFonts w:asciiTheme="majorHAnsi" w:hAnsiTheme="majorHAnsi" w:cs="TitilliumText14L-250wt"/>
                              <w:noProof/>
                              <w:color w:val="49877F"/>
                              <w:spacing w:val="4"/>
                              <w:w w:val="100"/>
                              <w:sz w:val="16"/>
                              <w:szCs w:val="16"/>
                              <w:lang w:val="nl-BE" w:eastAsia="nl-BE"/>
                            </w:rPr>
                            <w:drawing>
                              <wp:inline distT="0" distB="0" distL="0" distR="0" wp14:anchorId="7C7A9A7F" wp14:editId="0685F83F">
                                <wp:extent cx="67945" cy="67945"/>
                                <wp:effectExtent l="0" t="0" r="8255" b="8255"/>
                                <wp:docPr id="748910450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945" cy="67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C2192">
                            <w:rPr>
                              <w:rFonts w:asciiTheme="majorHAnsi" w:hAnsiTheme="majorHAnsi" w:cs="TitilliumText14L-250wt"/>
                              <w:color w:val="49877F"/>
                              <w:spacing w:val="4"/>
                              <w:w w:val="100"/>
                              <w:sz w:val="16"/>
                              <w:szCs w:val="16"/>
                              <w:lang w:val="nl-BE"/>
                            </w:rPr>
                            <w:t xml:space="preserve"> facebook.com/pasarvzw </w:t>
                          </w:r>
                        </w:p>
                        <w:p w14:paraId="61FB61E9" w14:textId="77777777" w:rsidR="00674A0D" w:rsidRPr="00AC2192" w:rsidRDefault="00674A0D" w:rsidP="00674A0D">
                          <w:pPr>
                            <w:spacing w:line="200" w:lineRule="exact"/>
                            <w:rPr>
                              <w:rFonts w:asciiTheme="majorHAnsi" w:hAnsiTheme="majorHAnsi"/>
                              <w:color w:val="49877F"/>
                              <w:spacing w:val="4"/>
                              <w:lang w:val="en-US"/>
                            </w:rPr>
                          </w:pPr>
                          <w:r w:rsidRPr="00F4461D">
                            <w:rPr>
                              <w:rFonts w:asciiTheme="majorHAnsi" w:hAnsiTheme="majorHAnsi" w:cs="TitilliumText14L-250wt"/>
                              <w:color w:val="49877F"/>
                              <w:spacing w:val="4"/>
                              <w:sz w:val="16"/>
                              <w:szCs w:val="16"/>
                              <w:lang w:val="en-US"/>
                            </w:rPr>
                            <w:t xml:space="preserve">BE82 7995 5000 </w:t>
                          </w:r>
                          <w:proofErr w:type="gramStart"/>
                          <w:r w:rsidRPr="00F4461D">
                            <w:rPr>
                              <w:rFonts w:asciiTheme="majorHAnsi" w:hAnsiTheme="majorHAnsi" w:cs="TitilliumText14L-250wt"/>
                              <w:color w:val="49877F"/>
                              <w:spacing w:val="4"/>
                              <w:sz w:val="16"/>
                              <w:szCs w:val="16"/>
                              <w:lang w:val="en-US"/>
                            </w:rPr>
                            <w:t>6368  |</w:t>
                          </w:r>
                          <w:proofErr w:type="gramEnd"/>
                          <w:r w:rsidRPr="00F4461D">
                            <w:rPr>
                              <w:rFonts w:asciiTheme="majorHAnsi" w:hAnsiTheme="majorHAnsi" w:cs="TitilliumText14L-250wt"/>
                              <w:color w:val="49877F"/>
                              <w:spacing w:val="4"/>
                              <w:sz w:val="16"/>
                              <w:szCs w:val="16"/>
                              <w:lang w:val="en-US"/>
                            </w:rPr>
                            <w:t xml:space="preserve">  GKCC BE BB  |  Btw BE 0410.130.351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A2E82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107.75pt;margin-top:782.45pt;width:396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aMlYgIAAD0FAAAOAAAAZHJzL2Uyb0RvYy54bWysVN9v2jAQfp+0/8Hy+xpAasUiQsWomCah&#10;thqd+mwcG6I6Pu9sSNhfv7OTwNbtpdNenMv5u5/fnWe3bW3YUaGvwBZ8fDXiTFkJZWV3Bf/2tPow&#10;5cwHYUthwKqCn5Tnt/P372aNy9UE9mBKhYycWJ83ruD7EFyeZV7uVS38FThl6VID1iLQL+6yEkVD&#10;3muTTUajm6wBLB2CVN6T9q675PPkX2slw4PWXgVmCk65hXRiOrfxzOYzke9QuH0l+zTEP2RRi8pS&#10;0LOrOxEEO2D1h6u6kggedLiSUGegdSVVqoGqGY9eVbPZC6dSLdQc785t8v/Prbw/btwjstB+gpYI&#10;TEV4twb54qk3WeN83mNiT33uCR0LbTXW8UslMDKk3p7O/VRtYJKU16PJRyKJM0l3N9PrKcnR6cXa&#10;oQ+fFdQsCgVH4itlII5rHzroAInBLKwqYxJnxv6mIJ+dRiXSe+tLwkkKJ6OilbFflWZVmfKOijRu&#10;ammQHQUNipBS2TDuc03oiNIU+y2GPT6adlm9xfhskSKDDWfjurKAHU9xSy5ply9DyrrD9/z5ru7Y&#10;gtBuW2pfFLdQnoh4hG4nvJOrikhYCx8eBdISEG+02OGBDm2gKTj0Emd7wB9/00c8zSbdctbQUhXc&#10;fz8IVJyZL5amNm7gIOAgbAfBHuolUPvH9GQ4mUQywGAGUSPUz7TvixiFroSVFKvgYRCXoVttei+k&#10;WiwSiPbMibC2GyeH+Y4j9dQ+C3T93AWa2HsY1k3kr8avw0YiLCwOAXSVZvPSxb7RtKNpuvv3JD4C&#10;v/4n1OXVm/8EAAD//wMAUEsDBBQABgAIAAAAIQC8SvsW4gAAAA4BAAAPAAAAZHJzL2Rvd25yZXYu&#10;eG1sTI/BTsMwEETvSPyDtZW4UbsRSUkap6oQnJAQaThwdBI3sRqvQ+y24e/Znsptd2c0+ybfznZg&#10;Zz1541DCaimAaWxca7CT8FW9PT4D80FhqwaHWsKv9rAt7u9ylbXugqU+70PHKAR9piT0IYwZ577p&#10;tVV+6UaNpB3cZFWgdep4O6kLhduBR0Ik3CqD9KFXo37pdXPcn6yE3TeWr+bno/4sD6WpqlTge3KU&#10;8mEx7zbAgp7DzQxXfEKHgphqd8LWs0FCtIpjspIQJ08psKtFiDXdapqSdZQCL3L+v0bxBwAA//8D&#10;AFBLAQItABQABgAIAAAAIQC2gziS/gAAAOEBAAATAAAAAAAAAAAAAAAAAAAAAABbQ29udGVudF9U&#10;eXBlc10ueG1sUEsBAi0AFAAGAAgAAAAhADj9If/WAAAAlAEAAAsAAAAAAAAAAAAAAAAALwEAAF9y&#10;ZWxzLy5yZWxzUEsBAi0AFAAGAAgAAAAhAKjRoyViAgAAPQUAAA4AAAAAAAAAAAAAAAAALgIAAGRy&#10;cy9lMm9Eb2MueG1sUEsBAi0AFAAGAAgAAAAhALxK+xbiAAAADgEAAA8AAAAAAAAAAAAAAAAAvAQA&#10;AGRycy9kb3ducmV2LnhtbFBLBQYAAAAABAAEAPMAAADLBQAAAAA=&#10;" filled="f" stroked="f">
              <v:textbox inset="0,0,0,0">
                <w:txbxContent>
                  <w:p w14:paraId="2E9985A2" w14:textId="77777777" w:rsidR="00674A0D" w:rsidRPr="00AC2192" w:rsidRDefault="00674A0D" w:rsidP="00674A0D">
                    <w:pPr>
                      <w:pStyle w:val="inhoud2"/>
                      <w:spacing w:line="240" w:lineRule="auto"/>
                      <w:ind w:left="0"/>
                      <w:rPr>
                        <w:rFonts w:asciiTheme="majorHAnsi" w:hAnsiTheme="majorHAnsi" w:cs="TitilliumText14L-250wt"/>
                        <w:color w:val="49877F"/>
                        <w:spacing w:val="4"/>
                        <w:w w:val="100"/>
                        <w:sz w:val="16"/>
                        <w:szCs w:val="16"/>
                        <w:lang w:val="nl-BE"/>
                      </w:rPr>
                    </w:pPr>
                    <w:r w:rsidRPr="00AC2192">
                      <w:rPr>
                        <w:rFonts w:asciiTheme="majorHAnsi" w:hAnsiTheme="majorHAnsi" w:cs="TitilliumText14L-800wt"/>
                        <w:b/>
                        <w:color w:val="49877F"/>
                        <w:spacing w:val="4"/>
                        <w:w w:val="100"/>
                        <w:sz w:val="16"/>
                        <w:szCs w:val="16"/>
                        <w:lang w:val="nl-BE"/>
                      </w:rPr>
                      <w:t xml:space="preserve">Pasar </w:t>
                    </w:r>
                    <w:proofErr w:type="gramStart"/>
                    <w:r w:rsidRPr="00AC2192">
                      <w:rPr>
                        <w:rFonts w:asciiTheme="majorHAnsi" w:hAnsiTheme="majorHAnsi" w:cs="TitilliumText14L-800wt"/>
                        <w:b/>
                        <w:color w:val="49877F"/>
                        <w:spacing w:val="4"/>
                        <w:w w:val="100"/>
                        <w:sz w:val="16"/>
                        <w:szCs w:val="16"/>
                        <w:lang w:val="nl-BE"/>
                      </w:rPr>
                      <w:t>VZW</w:t>
                    </w:r>
                    <w:r w:rsidRPr="00AC2192">
                      <w:rPr>
                        <w:rFonts w:asciiTheme="majorHAnsi" w:hAnsiTheme="majorHAnsi" w:cs="TitilliumText14L-600wt"/>
                        <w:color w:val="49877F"/>
                        <w:spacing w:val="4"/>
                        <w:w w:val="100"/>
                        <w:sz w:val="16"/>
                        <w:szCs w:val="16"/>
                        <w:lang w:val="nl-BE"/>
                      </w:rPr>
                      <w:t xml:space="preserve">  |</w:t>
                    </w:r>
                    <w:proofErr w:type="gramEnd"/>
                    <w:r w:rsidRPr="00AC2192">
                      <w:rPr>
                        <w:rFonts w:asciiTheme="majorHAnsi" w:hAnsiTheme="majorHAnsi" w:cs="TitilliumText14L-600wt"/>
                        <w:color w:val="49877F"/>
                        <w:spacing w:val="4"/>
                        <w:w w:val="100"/>
                        <w:sz w:val="16"/>
                        <w:szCs w:val="16"/>
                        <w:lang w:val="nl-BE"/>
                      </w:rPr>
                      <w:t xml:space="preserve">  </w:t>
                    </w:r>
                    <w:r w:rsidRPr="00AC2192">
                      <w:rPr>
                        <w:rFonts w:asciiTheme="majorHAnsi" w:hAnsiTheme="majorHAnsi" w:cs="TitilliumText14L-250wt"/>
                        <w:color w:val="49877F"/>
                        <w:spacing w:val="4"/>
                        <w:w w:val="100"/>
                        <w:sz w:val="16"/>
                        <w:szCs w:val="16"/>
                        <w:lang w:val="nl-BE"/>
                      </w:rPr>
                      <w:t>Postbus 20, B-1031 Brussel  |  Haachtsesteenweg 579, 1030 Brussel</w:t>
                    </w:r>
                  </w:p>
                  <w:p w14:paraId="52A87463" w14:textId="77777777" w:rsidR="00674A0D" w:rsidRPr="00AC2192" w:rsidRDefault="00674A0D" w:rsidP="00674A0D">
                    <w:pPr>
                      <w:pStyle w:val="inhoud2"/>
                      <w:spacing w:line="240" w:lineRule="auto"/>
                      <w:ind w:left="0"/>
                      <w:rPr>
                        <w:rFonts w:asciiTheme="majorHAnsi" w:hAnsiTheme="majorHAnsi" w:cs="TitilliumText14L-250wt"/>
                        <w:color w:val="49877F"/>
                        <w:spacing w:val="4"/>
                        <w:w w:val="100"/>
                        <w:sz w:val="16"/>
                        <w:szCs w:val="16"/>
                        <w:lang w:val="nl-BE"/>
                      </w:rPr>
                    </w:pPr>
                  </w:p>
                  <w:p w14:paraId="2385E052" w14:textId="77777777" w:rsidR="00674A0D" w:rsidRPr="00AC2192" w:rsidRDefault="00674A0D" w:rsidP="00674A0D">
                    <w:pPr>
                      <w:pStyle w:val="inhoud2"/>
                      <w:spacing w:line="240" w:lineRule="auto"/>
                      <w:ind w:left="0"/>
                      <w:rPr>
                        <w:rFonts w:asciiTheme="majorHAnsi" w:hAnsiTheme="majorHAnsi" w:cs="TitilliumText14L-250wt"/>
                        <w:color w:val="49877F"/>
                        <w:spacing w:val="4"/>
                        <w:w w:val="100"/>
                        <w:sz w:val="16"/>
                        <w:szCs w:val="16"/>
                        <w:lang w:val="nl-BE"/>
                      </w:rPr>
                    </w:pPr>
                    <w:r w:rsidRPr="00AC2192">
                      <w:rPr>
                        <w:rFonts w:asciiTheme="majorHAnsi" w:hAnsiTheme="majorHAnsi" w:cs="TitilliumText14L-250wt"/>
                        <w:color w:val="49877F"/>
                        <w:spacing w:val="4"/>
                        <w:w w:val="100"/>
                        <w:sz w:val="16"/>
                        <w:szCs w:val="16"/>
                        <w:lang w:val="nl-BE"/>
                      </w:rPr>
                      <w:t xml:space="preserve">tel. 02 246 36 </w:t>
                    </w:r>
                    <w:proofErr w:type="gramStart"/>
                    <w:r w:rsidRPr="00AC2192">
                      <w:rPr>
                        <w:rFonts w:asciiTheme="majorHAnsi" w:hAnsiTheme="majorHAnsi" w:cs="TitilliumText14L-250wt"/>
                        <w:color w:val="49877F"/>
                        <w:spacing w:val="4"/>
                        <w:w w:val="100"/>
                        <w:sz w:val="16"/>
                        <w:szCs w:val="16"/>
                        <w:lang w:val="nl-BE"/>
                      </w:rPr>
                      <w:t>46  |</w:t>
                    </w:r>
                    <w:proofErr w:type="gramEnd"/>
                    <w:r w:rsidRPr="00AC2192">
                      <w:rPr>
                        <w:rFonts w:asciiTheme="majorHAnsi" w:hAnsiTheme="majorHAnsi" w:cs="TitilliumText14L-250wt"/>
                        <w:color w:val="49877F"/>
                        <w:spacing w:val="4"/>
                        <w:w w:val="100"/>
                        <w:sz w:val="16"/>
                        <w:szCs w:val="16"/>
                        <w:lang w:val="nl-BE"/>
                      </w:rPr>
                      <w:t xml:space="preserve">  fax 02 246 36 69   |  info@pasar.be  |  www.pasar.be  |  </w:t>
                    </w:r>
                    <w:r w:rsidRPr="00F4461D">
                      <w:rPr>
                        <w:rFonts w:asciiTheme="majorHAnsi" w:hAnsiTheme="majorHAnsi" w:cs="TitilliumText14L-250wt"/>
                        <w:noProof/>
                        <w:color w:val="49877F"/>
                        <w:spacing w:val="4"/>
                        <w:w w:val="100"/>
                        <w:sz w:val="16"/>
                        <w:szCs w:val="16"/>
                        <w:lang w:val="nl-BE" w:eastAsia="nl-BE"/>
                      </w:rPr>
                      <w:drawing>
                        <wp:inline distT="0" distB="0" distL="0" distR="0" wp14:anchorId="7C7A9A7F" wp14:editId="0685F83F">
                          <wp:extent cx="67945" cy="67945"/>
                          <wp:effectExtent l="0" t="0" r="8255" b="8255"/>
                          <wp:docPr id="748910450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945" cy="67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C2192">
                      <w:rPr>
                        <w:rFonts w:asciiTheme="majorHAnsi" w:hAnsiTheme="majorHAnsi" w:cs="TitilliumText14L-250wt"/>
                        <w:color w:val="49877F"/>
                        <w:spacing w:val="4"/>
                        <w:w w:val="100"/>
                        <w:sz w:val="16"/>
                        <w:szCs w:val="16"/>
                        <w:lang w:val="nl-BE"/>
                      </w:rPr>
                      <w:t xml:space="preserve"> facebook.com/pasarvzw </w:t>
                    </w:r>
                  </w:p>
                  <w:p w14:paraId="61FB61E9" w14:textId="77777777" w:rsidR="00674A0D" w:rsidRPr="00AC2192" w:rsidRDefault="00674A0D" w:rsidP="00674A0D">
                    <w:pPr>
                      <w:spacing w:line="200" w:lineRule="exact"/>
                      <w:rPr>
                        <w:rFonts w:asciiTheme="majorHAnsi" w:hAnsiTheme="majorHAnsi"/>
                        <w:color w:val="49877F"/>
                        <w:spacing w:val="4"/>
                        <w:lang w:val="en-US"/>
                      </w:rPr>
                    </w:pPr>
                    <w:r w:rsidRPr="00F4461D">
                      <w:rPr>
                        <w:rFonts w:asciiTheme="majorHAnsi" w:hAnsiTheme="majorHAnsi" w:cs="TitilliumText14L-250wt"/>
                        <w:color w:val="49877F"/>
                        <w:spacing w:val="4"/>
                        <w:sz w:val="16"/>
                        <w:szCs w:val="16"/>
                        <w:lang w:val="en-US"/>
                      </w:rPr>
                      <w:t xml:space="preserve">BE82 7995 5000 </w:t>
                    </w:r>
                    <w:proofErr w:type="gramStart"/>
                    <w:r w:rsidRPr="00F4461D">
                      <w:rPr>
                        <w:rFonts w:asciiTheme="majorHAnsi" w:hAnsiTheme="majorHAnsi" w:cs="TitilliumText14L-250wt"/>
                        <w:color w:val="49877F"/>
                        <w:spacing w:val="4"/>
                        <w:sz w:val="16"/>
                        <w:szCs w:val="16"/>
                        <w:lang w:val="en-US"/>
                      </w:rPr>
                      <w:t>6368  |</w:t>
                    </w:r>
                    <w:proofErr w:type="gramEnd"/>
                    <w:r w:rsidRPr="00F4461D">
                      <w:rPr>
                        <w:rFonts w:asciiTheme="majorHAnsi" w:hAnsiTheme="majorHAnsi" w:cs="TitilliumText14L-250wt"/>
                        <w:color w:val="49877F"/>
                        <w:spacing w:val="4"/>
                        <w:sz w:val="16"/>
                        <w:szCs w:val="16"/>
                        <w:lang w:val="en-US"/>
                      </w:rPr>
                      <w:t xml:space="preserve">  GKCC BE BB  |  Btw BE 0410.130.351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F0AB3">
      <w:rPr>
        <w:noProof/>
        <w:lang w:val="nl-BE" w:eastAsia="nl-BE"/>
      </w:rPr>
      <w:drawing>
        <wp:anchor distT="0" distB="0" distL="114300" distR="114300" simplePos="0" relativeHeight="251662336" behindDoc="1" locked="0" layoutInCell="1" allowOverlap="1" wp14:anchorId="4E66F6E9" wp14:editId="5F1B1F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65" cy="10693269"/>
          <wp:effectExtent l="0" t="0" r="10160" b="635"/>
          <wp:wrapNone/>
          <wp:docPr id="2027411976" name="Afbeelding 2027411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ar-Brief-HR-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5" cy="10693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301D9"/>
    <w:multiLevelType w:val="singleLevel"/>
    <w:tmpl w:val="FE9C4C4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921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EB"/>
    <w:rsid w:val="000E720C"/>
    <w:rsid w:val="001976DF"/>
    <w:rsid w:val="001A3F09"/>
    <w:rsid w:val="00236D8F"/>
    <w:rsid w:val="00426DA2"/>
    <w:rsid w:val="00453B3A"/>
    <w:rsid w:val="00474546"/>
    <w:rsid w:val="004862BB"/>
    <w:rsid w:val="00557355"/>
    <w:rsid w:val="00596DFA"/>
    <w:rsid w:val="00637313"/>
    <w:rsid w:val="006452E6"/>
    <w:rsid w:val="00646DA6"/>
    <w:rsid w:val="00674A0D"/>
    <w:rsid w:val="0079197A"/>
    <w:rsid w:val="00791FC6"/>
    <w:rsid w:val="008D63C6"/>
    <w:rsid w:val="008D683F"/>
    <w:rsid w:val="00994E77"/>
    <w:rsid w:val="009A42F5"/>
    <w:rsid w:val="00AC2192"/>
    <w:rsid w:val="00AC4D38"/>
    <w:rsid w:val="00AD39A5"/>
    <w:rsid w:val="00B017FF"/>
    <w:rsid w:val="00BF0AB3"/>
    <w:rsid w:val="00DA2FEE"/>
    <w:rsid w:val="00DA7079"/>
    <w:rsid w:val="00E30CED"/>
    <w:rsid w:val="00F4461D"/>
    <w:rsid w:val="00F6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10A11D"/>
  <w15:docId w15:val="{3A7830E2-C052-419E-8E48-7A391136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Theme="minorEastAsia" w:hAnsi="Courier" w:cs="Times New Roman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461D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461D"/>
    <w:rPr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F4461D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461D"/>
    <w:rPr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461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461D"/>
    <w:rPr>
      <w:rFonts w:ascii="Lucida Grande" w:hAnsi="Lucida Grande" w:cs="Lucida Grande"/>
      <w:sz w:val="18"/>
      <w:szCs w:val="18"/>
      <w:lang w:eastAsia="en-US"/>
    </w:rPr>
  </w:style>
  <w:style w:type="paragraph" w:customStyle="1" w:styleId="inhoud2">
    <w:name w:val="inhoud 2"/>
    <w:basedOn w:val="Standaard"/>
    <w:uiPriority w:val="99"/>
    <w:rsid w:val="00F4461D"/>
    <w:pPr>
      <w:widowControl w:val="0"/>
      <w:autoSpaceDE w:val="0"/>
      <w:autoSpaceDN w:val="0"/>
      <w:adjustRightInd w:val="0"/>
      <w:spacing w:line="230" w:lineRule="atLeast"/>
      <w:ind w:left="369"/>
      <w:textAlignment w:val="center"/>
    </w:pPr>
    <w:rPr>
      <w:rFonts w:ascii="DINOT-Light" w:hAnsi="DINOT-Light" w:cs="DINOT-Light"/>
      <w:color w:val="000000"/>
      <w:spacing w:val="-3"/>
      <w:w w:val="95"/>
      <w:sz w:val="17"/>
      <w:szCs w:val="17"/>
      <w:lang w:eastAsia="ja-JP"/>
    </w:rPr>
  </w:style>
  <w:style w:type="paragraph" w:styleId="Normaalweb">
    <w:name w:val="Normal (Web)"/>
    <w:basedOn w:val="Standaard"/>
    <w:uiPriority w:val="99"/>
    <w:semiHidden/>
    <w:unhideWhenUsed/>
    <w:rsid w:val="00F62CEB"/>
    <w:pPr>
      <w:spacing w:before="100" w:beforeAutospacing="1" w:after="100" w:afterAutospacing="1"/>
    </w:pPr>
    <w:rPr>
      <w:rFonts w:ascii="Times New Roman" w:eastAsia="Times New Roman" w:hAnsi="Times New Roman"/>
      <w:lang w:val="nl-BE"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791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ar.rode@telenet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asar.be/SintGenesiusR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yd\OneDrive\Documenten\Pasar\Pasar%20Rode\Sjabloon%20uitnodiging%20Pasar%20Rode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uitnodiging Pasar Rode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 Decuyper</dc:creator>
  <cp:lastModifiedBy>Decuyper Rudy (PZ Rode)</cp:lastModifiedBy>
  <cp:revision>3</cp:revision>
  <dcterms:created xsi:type="dcterms:W3CDTF">2024-11-19T17:22:00Z</dcterms:created>
  <dcterms:modified xsi:type="dcterms:W3CDTF">2024-11-19T17:27:00Z</dcterms:modified>
</cp:coreProperties>
</file>